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27" w:rsidRPr="00140FA4" w:rsidRDefault="000E7AC6" w:rsidP="00EB3F75">
      <w:pPr>
        <w:spacing w:after="0"/>
        <w:jc w:val="center"/>
        <w:rPr>
          <w:sz w:val="52"/>
          <w:szCs w:val="52"/>
        </w:rPr>
      </w:pPr>
      <w:r w:rsidRPr="00140FA4">
        <w:rPr>
          <w:noProof/>
          <w:sz w:val="52"/>
          <w:szCs w:val="52"/>
        </w:rPr>
        <w:drawing>
          <wp:inline distT="0" distB="0" distL="0" distR="0">
            <wp:extent cx="1673352" cy="509016"/>
            <wp:effectExtent l="0" t="0" r="0" b="0"/>
            <wp:docPr id="1628" name="Picture 16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" name="Picture 162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73352" cy="509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027" w:rsidRPr="00140FA4" w:rsidRDefault="000E7AC6" w:rsidP="00EB3F75">
      <w:pPr>
        <w:spacing w:after="0"/>
        <w:ind w:right="31"/>
        <w:jc w:val="center"/>
        <w:rPr>
          <w:sz w:val="44"/>
          <w:szCs w:val="44"/>
        </w:rPr>
      </w:pPr>
      <w:r w:rsidRPr="00140FA4">
        <w:rPr>
          <w:rFonts w:ascii="Arial" w:eastAsia="Arial" w:hAnsi="Arial" w:cs="Arial"/>
          <w:b/>
          <w:sz w:val="44"/>
          <w:szCs w:val="44"/>
        </w:rPr>
        <w:t xml:space="preserve">Mangawhai &amp; </w:t>
      </w:r>
      <w:proofErr w:type="spellStart"/>
      <w:r w:rsidRPr="00140FA4">
        <w:rPr>
          <w:rFonts w:ascii="Arial" w:eastAsia="Arial" w:hAnsi="Arial" w:cs="Arial"/>
          <w:b/>
          <w:sz w:val="44"/>
          <w:szCs w:val="44"/>
        </w:rPr>
        <w:t>NorWest</w:t>
      </w:r>
      <w:proofErr w:type="spellEnd"/>
    </w:p>
    <w:p w:rsidR="00196027" w:rsidRPr="00A14AEB" w:rsidRDefault="00EB3F75" w:rsidP="00EB3F75">
      <w:pPr>
        <w:spacing w:after="94"/>
        <w:ind w:right="29"/>
        <w:jc w:val="center"/>
        <w:rPr>
          <w:sz w:val="40"/>
          <w:szCs w:val="40"/>
        </w:rPr>
      </w:pPr>
      <w:r w:rsidRPr="00A14AEB">
        <w:rPr>
          <w:rFonts w:ascii="Arial" w:eastAsia="Arial" w:hAnsi="Arial" w:cs="Arial"/>
          <w:b/>
          <w:i/>
          <w:sz w:val="40"/>
          <w:szCs w:val="40"/>
        </w:rPr>
        <w:t>Dog Training Clubs</w:t>
      </w:r>
    </w:p>
    <w:p w:rsidR="00196027" w:rsidRPr="00EB3F75" w:rsidRDefault="00A14AEB" w:rsidP="00A14AEB">
      <w:pPr>
        <w:spacing w:after="0"/>
        <w:ind w:left="1934"/>
        <w:rPr>
          <w:sz w:val="28"/>
          <w:szCs w:val="28"/>
        </w:rPr>
      </w:pPr>
      <w:r>
        <w:rPr>
          <w:rFonts w:ascii="Arial" w:eastAsia="Arial" w:hAnsi="Arial" w:cs="Arial"/>
          <w:b/>
          <w:sz w:val="44"/>
          <w:szCs w:val="44"/>
        </w:rPr>
        <w:t xml:space="preserve">   </w:t>
      </w:r>
      <w:r w:rsidR="000E7AC6" w:rsidRPr="00177AFE">
        <w:rPr>
          <w:rFonts w:ascii="Arial" w:eastAsia="Arial" w:hAnsi="Arial" w:cs="Arial"/>
          <w:b/>
          <w:sz w:val="44"/>
          <w:szCs w:val="44"/>
        </w:rPr>
        <w:t xml:space="preserve">2 Day </w:t>
      </w:r>
      <w:proofErr w:type="spellStart"/>
      <w:r w:rsidR="000E7AC6" w:rsidRPr="00177AFE">
        <w:rPr>
          <w:rFonts w:ascii="Arial" w:eastAsia="Arial" w:hAnsi="Arial" w:cs="Arial"/>
          <w:b/>
          <w:sz w:val="44"/>
          <w:szCs w:val="44"/>
        </w:rPr>
        <w:t>Flygility</w:t>
      </w:r>
      <w:proofErr w:type="spellEnd"/>
      <w:r w:rsidR="000E7AC6" w:rsidRPr="00177AFE">
        <w:rPr>
          <w:rFonts w:ascii="Arial" w:eastAsia="Arial" w:hAnsi="Arial" w:cs="Arial"/>
          <w:b/>
          <w:sz w:val="44"/>
          <w:szCs w:val="44"/>
        </w:rPr>
        <w:t xml:space="preserve"> Tournament</w:t>
      </w:r>
    </w:p>
    <w:p w:rsidR="00196027" w:rsidRPr="00A14AEB" w:rsidRDefault="009F64DC" w:rsidP="00EB3F75">
      <w:pPr>
        <w:spacing w:after="0"/>
        <w:ind w:right="29"/>
        <w:jc w:val="center"/>
        <w:rPr>
          <w:sz w:val="40"/>
          <w:szCs w:val="40"/>
        </w:rPr>
      </w:pPr>
      <w:r w:rsidRPr="00A14AEB">
        <w:rPr>
          <w:rFonts w:ascii="Arial" w:eastAsia="Arial" w:hAnsi="Arial" w:cs="Arial"/>
          <w:b/>
          <w:sz w:val="40"/>
          <w:szCs w:val="40"/>
        </w:rPr>
        <w:t>15th - 16</w:t>
      </w:r>
      <w:r w:rsidR="000E7AC6">
        <w:rPr>
          <w:rFonts w:ascii="Arial" w:eastAsia="Arial" w:hAnsi="Arial" w:cs="Arial"/>
          <w:b/>
          <w:sz w:val="40"/>
          <w:szCs w:val="40"/>
        </w:rPr>
        <w:t>th April 2017</w:t>
      </w:r>
    </w:p>
    <w:p w:rsidR="00177AFE" w:rsidRDefault="000E7AC6" w:rsidP="00EB3F75">
      <w:pPr>
        <w:spacing w:after="0"/>
        <w:ind w:right="386"/>
        <w:jc w:val="center"/>
        <w:rPr>
          <w:rFonts w:ascii="Arial" w:eastAsia="Arial" w:hAnsi="Arial" w:cs="Arial"/>
          <w:b/>
          <w:i/>
          <w:sz w:val="28"/>
          <w:szCs w:val="28"/>
        </w:rPr>
      </w:pPr>
      <w:r w:rsidRPr="007D11B3">
        <w:rPr>
          <w:rFonts w:ascii="Arial" w:eastAsia="Arial" w:hAnsi="Arial" w:cs="Arial"/>
          <w:b/>
          <w:i/>
          <w:sz w:val="28"/>
          <w:szCs w:val="28"/>
        </w:rPr>
        <w:t>At Mangawhai DTC Grounds, Mangawhai Domain.</w:t>
      </w:r>
    </w:p>
    <w:p w:rsidR="00AE2395" w:rsidRDefault="00AE2395" w:rsidP="00140FA4">
      <w:pPr>
        <w:spacing w:after="0"/>
        <w:ind w:right="386"/>
        <w:jc w:val="center"/>
        <w:rPr>
          <w:sz w:val="36"/>
          <w:szCs w:val="36"/>
        </w:rPr>
      </w:pPr>
      <w:r w:rsidRPr="00AE2395">
        <w:rPr>
          <w:sz w:val="36"/>
          <w:szCs w:val="36"/>
        </w:rPr>
        <w:t xml:space="preserve">                                       </w:t>
      </w:r>
    </w:p>
    <w:p w:rsidR="00196027" w:rsidRPr="00EB3F75" w:rsidRDefault="00AE2395" w:rsidP="00140FA4">
      <w:pPr>
        <w:spacing w:after="0"/>
        <w:ind w:right="386"/>
        <w:jc w:val="center"/>
        <w:rPr>
          <w:sz w:val="40"/>
          <w:szCs w:val="40"/>
        </w:rPr>
      </w:pPr>
      <w:r>
        <w:rPr>
          <w:sz w:val="36"/>
          <w:szCs w:val="36"/>
        </w:rPr>
        <w:t xml:space="preserve">  </w:t>
      </w:r>
      <w:r w:rsidR="00EB3F75">
        <w:rPr>
          <w:sz w:val="36"/>
          <w:szCs w:val="36"/>
        </w:rPr>
        <w:t xml:space="preserve"> </w:t>
      </w:r>
      <w:r w:rsidR="00EB3F75">
        <w:rPr>
          <w:sz w:val="40"/>
          <w:szCs w:val="40"/>
        </w:rPr>
        <w:t>Saturday</w:t>
      </w:r>
      <w:r w:rsidRPr="00EB3F75">
        <w:rPr>
          <w:sz w:val="40"/>
          <w:szCs w:val="40"/>
        </w:rPr>
        <w:t xml:space="preserve">           </w:t>
      </w:r>
      <w:r w:rsidRPr="00EB3F75">
        <w:rPr>
          <w:color w:val="FFFFFF" w:themeColor="background1"/>
          <w:sz w:val="40"/>
          <w:szCs w:val="40"/>
        </w:rPr>
        <w:t>Sa</w:t>
      </w:r>
      <w:r w:rsidRPr="00EB3F75">
        <w:rPr>
          <w:sz w:val="40"/>
          <w:szCs w:val="40"/>
        </w:rPr>
        <w:t xml:space="preserve">  </w:t>
      </w:r>
      <w:r w:rsidR="00EB3F75">
        <w:rPr>
          <w:sz w:val="40"/>
          <w:szCs w:val="40"/>
        </w:rPr>
        <w:t xml:space="preserve">   </w:t>
      </w:r>
      <w:r w:rsidRPr="00EB3F75">
        <w:rPr>
          <w:sz w:val="40"/>
          <w:szCs w:val="40"/>
        </w:rPr>
        <w:t xml:space="preserve">             </w:t>
      </w:r>
      <w:r w:rsidR="00EB3F75">
        <w:rPr>
          <w:sz w:val="40"/>
          <w:szCs w:val="40"/>
        </w:rPr>
        <w:t xml:space="preserve">        </w:t>
      </w:r>
      <w:r w:rsidRPr="00EB3F75">
        <w:rPr>
          <w:sz w:val="40"/>
          <w:szCs w:val="40"/>
        </w:rPr>
        <w:t>Sunday</w:t>
      </w:r>
      <w:r w:rsidR="000E7AC6" w:rsidRPr="00EB3F75">
        <w:rPr>
          <w:rFonts w:ascii="Arial" w:eastAsia="Arial" w:hAnsi="Arial" w:cs="Arial"/>
          <w:b/>
          <w:i/>
          <w:sz w:val="40"/>
          <w:szCs w:val="40"/>
        </w:rPr>
        <w:t xml:space="preserve"> </w:t>
      </w:r>
    </w:p>
    <w:tbl>
      <w:tblPr>
        <w:tblStyle w:val="TableGrid"/>
        <w:tblpPr w:leftFromText="180" w:rightFromText="180" w:vertAnchor="text" w:tblpXSpec="center" w:tblpY="373"/>
        <w:tblW w:w="10177" w:type="dxa"/>
        <w:tblInd w:w="0" w:type="dxa"/>
        <w:tblCellMar>
          <w:top w:w="10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2578"/>
        <w:gridCol w:w="2552"/>
        <w:gridCol w:w="2527"/>
      </w:tblGrid>
      <w:tr w:rsidR="00D754F3" w:rsidTr="007F1814">
        <w:trPr>
          <w:trHeight w:val="360"/>
        </w:trPr>
        <w:tc>
          <w:tcPr>
            <w:tcW w:w="252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4F3" w:rsidRPr="00177AFE" w:rsidRDefault="00D754F3" w:rsidP="00D754F3">
            <w:pPr>
              <w:ind w:left="194"/>
              <w:jc w:val="center"/>
              <w:rPr>
                <w:sz w:val="32"/>
              </w:rPr>
            </w:pPr>
            <w:r>
              <w:rPr>
                <w:b/>
                <w:sz w:val="32"/>
              </w:rPr>
              <w:t>Ring O</w:t>
            </w:r>
            <w:r w:rsidRPr="00177AFE">
              <w:rPr>
                <w:b/>
                <w:sz w:val="32"/>
              </w:rPr>
              <w:t xml:space="preserve">ne </w:t>
            </w:r>
          </w:p>
        </w:tc>
        <w:tc>
          <w:tcPr>
            <w:tcW w:w="257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4F3" w:rsidRPr="00177AFE" w:rsidRDefault="00D754F3" w:rsidP="00D754F3">
            <w:pPr>
              <w:ind w:left="188"/>
              <w:rPr>
                <w:sz w:val="32"/>
              </w:rPr>
            </w:pPr>
            <w:r>
              <w:rPr>
                <w:b/>
                <w:sz w:val="32"/>
              </w:rPr>
              <w:t xml:space="preserve">    </w:t>
            </w:r>
            <w:r w:rsidRPr="00177AFE">
              <w:rPr>
                <w:b/>
                <w:sz w:val="32"/>
              </w:rPr>
              <w:t xml:space="preserve">Ring Two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4F3" w:rsidRPr="00177AFE" w:rsidRDefault="007F1814" w:rsidP="00D754F3">
            <w:pPr>
              <w:ind w:left="188"/>
              <w:jc w:val="center"/>
              <w:rPr>
                <w:b/>
                <w:sz w:val="32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-48894</wp:posOffset>
                      </wp:positionH>
                      <wp:positionV relativeFrom="paragraph">
                        <wp:posOffset>-64770</wp:posOffset>
                      </wp:positionV>
                      <wp:extent cx="0" cy="160020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6002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89C246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85pt,-5.1pt" to="-3.85pt,1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D754F3">
              <w:rPr>
                <w:b/>
                <w:sz w:val="32"/>
              </w:rPr>
              <w:t>Ring One</w:t>
            </w:r>
          </w:p>
        </w:tc>
        <w:tc>
          <w:tcPr>
            <w:tcW w:w="2527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4F3" w:rsidRPr="00177AFE" w:rsidRDefault="00D754F3" w:rsidP="00D754F3">
            <w:pPr>
              <w:ind w:left="188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Ring Two</w:t>
            </w:r>
          </w:p>
        </w:tc>
      </w:tr>
      <w:tr w:rsidR="00D754F3" w:rsidTr="007F1814">
        <w:trPr>
          <w:trHeight w:val="299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754F3" w:rsidRPr="00177AFE" w:rsidRDefault="00D754F3" w:rsidP="00D754F3">
            <w:pPr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="00871496">
              <w:rPr>
                <w:sz w:val="32"/>
              </w:rPr>
              <w:t xml:space="preserve"> </w:t>
            </w:r>
            <w:r>
              <w:rPr>
                <w:sz w:val="32"/>
              </w:rPr>
              <w:t xml:space="preserve"> </w:t>
            </w:r>
            <w:r w:rsidRPr="00177AFE">
              <w:rPr>
                <w:sz w:val="32"/>
              </w:rPr>
              <w:t xml:space="preserve">Elementary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754F3" w:rsidRPr="00177AFE" w:rsidRDefault="00D754F3" w:rsidP="00D754F3">
            <w:pPr>
              <w:ind w:left="191"/>
              <w:rPr>
                <w:sz w:val="32"/>
              </w:rPr>
            </w:pPr>
            <w:r>
              <w:rPr>
                <w:sz w:val="32"/>
              </w:rPr>
              <w:t xml:space="preserve">     </w:t>
            </w:r>
            <w:r w:rsidRPr="00177AFE">
              <w:rPr>
                <w:sz w:val="32"/>
              </w:rPr>
              <w:t xml:space="preserve">Senior 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754F3" w:rsidRPr="00177AFE" w:rsidRDefault="00EB3F75" w:rsidP="00EB3F75">
            <w:pPr>
              <w:ind w:left="191"/>
              <w:rPr>
                <w:sz w:val="32"/>
              </w:rPr>
            </w:pPr>
            <w:r>
              <w:rPr>
                <w:sz w:val="32"/>
              </w:rPr>
              <w:t xml:space="preserve">  </w:t>
            </w:r>
            <w:r w:rsidR="00D754F3">
              <w:rPr>
                <w:sz w:val="32"/>
              </w:rPr>
              <w:t>Elementary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754F3" w:rsidRPr="00177AFE" w:rsidRDefault="00D754F3" w:rsidP="00D754F3">
            <w:pPr>
              <w:ind w:left="191"/>
              <w:jc w:val="center"/>
              <w:rPr>
                <w:sz w:val="32"/>
              </w:rPr>
            </w:pPr>
            <w:r>
              <w:rPr>
                <w:sz w:val="32"/>
              </w:rPr>
              <w:t>Advanced 1</w:t>
            </w:r>
          </w:p>
        </w:tc>
      </w:tr>
      <w:tr w:rsidR="00D754F3" w:rsidTr="007F1814">
        <w:trPr>
          <w:trHeight w:val="299"/>
        </w:trPr>
        <w:tc>
          <w:tcPr>
            <w:tcW w:w="252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4F3" w:rsidRPr="00177AFE" w:rsidRDefault="00D754F3" w:rsidP="00D754F3">
            <w:pPr>
              <w:rPr>
                <w:sz w:val="32"/>
              </w:rPr>
            </w:pPr>
            <w:r>
              <w:rPr>
                <w:sz w:val="32"/>
              </w:rPr>
              <w:t xml:space="preserve">  </w:t>
            </w:r>
            <w:r w:rsidR="00871496">
              <w:rPr>
                <w:sz w:val="32"/>
              </w:rPr>
              <w:t xml:space="preserve"> </w:t>
            </w:r>
            <w:r w:rsidRPr="00177AFE">
              <w:rPr>
                <w:sz w:val="32"/>
              </w:rPr>
              <w:t>Beginners 1</w:t>
            </w:r>
          </w:p>
        </w:tc>
        <w:tc>
          <w:tcPr>
            <w:tcW w:w="257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4F3" w:rsidRPr="00177AFE" w:rsidRDefault="00D754F3" w:rsidP="00D754F3">
            <w:pPr>
              <w:ind w:left="188"/>
              <w:rPr>
                <w:sz w:val="32"/>
              </w:rPr>
            </w:pPr>
            <w:r>
              <w:rPr>
                <w:sz w:val="32"/>
              </w:rPr>
              <w:t xml:space="preserve">    </w:t>
            </w:r>
            <w:r w:rsidRPr="00177AFE">
              <w:rPr>
                <w:sz w:val="32"/>
              </w:rPr>
              <w:t xml:space="preserve">Advanced 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4F3" w:rsidRPr="00177AFE" w:rsidRDefault="00EB3F75" w:rsidP="00EB3F75">
            <w:pPr>
              <w:ind w:left="188"/>
              <w:rPr>
                <w:sz w:val="32"/>
              </w:rPr>
            </w:pPr>
            <w:r>
              <w:rPr>
                <w:sz w:val="32"/>
              </w:rPr>
              <w:t xml:space="preserve">    </w:t>
            </w:r>
            <w:r w:rsidR="00D754F3">
              <w:rPr>
                <w:sz w:val="32"/>
              </w:rPr>
              <w:t>Beginners</w:t>
            </w:r>
          </w:p>
        </w:tc>
        <w:tc>
          <w:tcPr>
            <w:tcW w:w="2527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4F3" w:rsidRPr="00177AFE" w:rsidRDefault="00871496" w:rsidP="00871496">
            <w:pPr>
              <w:ind w:left="188"/>
              <w:rPr>
                <w:sz w:val="32"/>
              </w:rPr>
            </w:pPr>
            <w:r>
              <w:rPr>
                <w:sz w:val="32"/>
              </w:rPr>
              <w:t xml:space="preserve">        </w:t>
            </w:r>
            <w:r w:rsidR="00D754F3">
              <w:rPr>
                <w:sz w:val="32"/>
              </w:rPr>
              <w:t>Senior</w:t>
            </w:r>
          </w:p>
        </w:tc>
      </w:tr>
      <w:tr w:rsidR="00D754F3" w:rsidTr="007F1814">
        <w:trPr>
          <w:trHeight w:val="299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4F3" w:rsidRPr="00177AFE" w:rsidRDefault="00D754F3" w:rsidP="00D754F3">
            <w:pPr>
              <w:rPr>
                <w:sz w:val="32"/>
              </w:rPr>
            </w:pPr>
            <w:r>
              <w:rPr>
                <w:sz w:val="32"/>
              </w:rPr>
              <w:t xml:space="preserve">  </w:t>
            </w:r>
            <w:r w:rsidR="00871496">
              <w:rPr>
                <w:sz w:val="32"/>
              </w:rPr>
              <w:t xml:space="preserve"> </w:t>
            </w:r>
            <w:r w:rsidRPr="00177AFE">
              <w:rPr>
                <w:sz w:val="32"/>
              </w:rPr>
              <w:t xml:space="preserve">Intermediate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4F3" w:rsidRPr="00177AFE" w:rsidRDefault="00D754F3" w:rsidP="00D754F3">
            <w:pPr>
              <w:ind w:left="191"/>
              <w:rPr>
                <w:sz w:val="32"/>
              </w:rPr>
            </w:pPr>
            <w:r>
              <w:rPr>
                <w:sz w:val="32"/>
              </w:rPr>
              <w:t xml:space="preserve">     </w:t>
            </w:r>
            <w:r w:rsidRPr="00177AFE">
              <w:rPr>
                <w:sz w:val="32"/>
              </w:rPr>
              <w:t xml:space="preserve">Senior 2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4F3" w:rsidRPr="00177AFE" w:rsidRDefault="00EB3F75" w:rsidP="00EB3F75">
            <w:pPr>
              <w:rPr>
                <w:sz w:val="32"/>
              </w:rPr>
            </w:pPr>
            <w:r>
              <w:rPr>
                <w:sz w:val="32"/>
              </w:rPr>
              <w:t xml:space="preserve">  </w:t>
            </w:r>
            <w:r w:rsidR="00D754F3">
              <w:rPr>
                <w:sz w:val="32"/>
              </w:rPr>
              <w:t>Intermediate 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4F3" w:rsidRPr="00177AFE" w:rsidRDefault="00D754F3" w:rsidP="00D754F3">
            <w:pPr>
              <w:ind w:left="191"/>
              <w:jc w:val="center"/>
              <w:rPr>
                <w:sz w:val="32"/>
              </w:rPr>
            </w:pPr>
            <w:r>
              <w:rPr>
                <w:sz w:val="32"/>
              </w:rPr>
              <w:t>Advanced 2</w:t>
            </w:r>
          </w:p>
        </w:tc>
      </w:tr>
      <w:tr w:rsidR="00D754F3" w:rsidTr="007F1814">
        <w:trPr>
          <w:trHeight w:val="1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4F3" w:rsidRPr="00177AFE" w:rsidRDefault="00871496" w:rsidP="00D754F3">
            <w:pPr>
              <w:ind w:left="191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bookmarkStart w:id="0" w:name="_GoBack"/>
            <w:bookmarkEnd w:id="0"/>
            <w:r w:rsidR="00D754F3">
              <w:rPr>
                <w:sz w:val="32"/>
              </w:rPr>
              <w:t>B</w:t>
            </w:r>
            <w:r w:rsidR="00D754F3" w:rsidRPr="00177AFE">
              <w:rPr>
                <w:sz w:val="32"/>
              </w:rPr>
              <w:t xml:space="preserve">eginners 2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4F3" w:rsidRPr="00177AFE" w:rsidRDefault="00D754F3" w:rsidP="00D754F3">
            <w:pPr>
              <w:ind w:left="278"/>
              <w:jc w:val="center"/>
              <w:rPr>
                <w:sz w:val="32"/>
              </w:rPr>
            </w:pPr>
            <w:r w:rsidRPr="00177AFE">
              <w:rPr>
                <w:sz w:val="32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4F3" w:rsidRPr="00177AFE" w:rsidRDefault="00EB3F75" w:rsidP="00AE2395">
            <w:pPr>
              <w:rPr>
                <w:sz w:val="32"/>
              </w:rPr>
            </w:pPr>
            <w:r>
              <w:rPr>
                <w:sz w:val="32"/>
              </w:rPr>
              <w:t xml:space="preserve">  </w:t>
            </w:r>
            <w:r w:rsidR="00AE2395">
              <w:rPr>
                <w:sz w:val="32"/>
              </w:rPr>
              <w:t>Intermediate 2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4F3" w:rsidRPr="00177AFE" w:rsidRDefault="00D754F3" w:rsidP="00D754F3">
            <w:pPr>
              <w:ind w:left="278"/>
              <w:jc w:val="center"/>
              <w:rPr>
                <w:sz w:val="32"/>
              </w:rPr>
            </w:pPr>
          </w:p>
        </w:tc>
      </w:tr>
    </w:tbl>
    <w:p w:rsidR="00196027" w:rsidRPr="00AE2395" w:rsidRDefault="00196027" w:rsidP="00AE2395">
      <w:pPr>
        <w:pStyle w:val="NoSpacing"/>
        <w:rPr>
          <w:sz w:val="36"/>
          <w:szCs w:val="36"/>
        </w:rPr>
      </w:pPr>
    </w:p>
    <w:p w:rsidR="00196027" w:rsidRDefault="000E7AC6" w:rsidP="007D11B3">
      <w:pPr>
        <w:spacing w:after="0"/>
        <w:ind w:left="10" w:right="28" w:hanging="10"/>
      </w:pPr>
      <w:r>
        <w:rPr>
          <w:rFonts w:ascii="Arial" w:eastAsia="Arial" w:hAnsi="Arial" w:cs="Arial"/>
          <w:sz w:val="31"/>
        </w:rPr>
        <w:t xml:space="preserve"> </w:t>
      </w:r>
    </w:p>
    <w:p w:rsidR="00196027" w:rsidRDefault="000E7AC6">
      <w:pPr>
        <w:spacing w:after="0"/>
        <w:ind w:left="1553"/>
      </w:pPr>
      <w:r>
        <w:rPr>
          <w:i/>
          <w:sz w:val="35"/>
        </w:rPr>
        <w:t xml:space="preserve">Elementary Class open to dogs with 5 points or less </w:t>
      </w:r>
    </w:p>
    <w:p w:rsidR="00196027" w:rsidRDefault="000E7AC6">
      <w:pPr>
        <w:spacing w:after="0"/>
        <w:ind w:left="10" w:right="25" w:hanging="10"/>
        <w:jc w:val="center"/>
      </w:pPr>
      <w:r>
        <w:rPr>
          <w:rFonts w:ascii="Arial" w:eastAsia="Arial" w:hAnsi="Arial" w:cs="Arial"/>
          <w:sz w:val="31"/>
        </w:rPr>
        <w:t>Entries from 7.15 to 8am</w:t>
      </w:r>
      <w:r w:rsidR="007D11B3">
        <w:rPr>
          <w:rFonts w:ascii="Arial" w:eastAsia="Arial" w:hAnsi="Arial" w:cs="Arial"/>
          <w:sz w:val="31"/>
        </w:rPr>
        <w:t xml:space="preserve"> / $3-00 per class</w:t>
      </w:r>
      <w:r>
        <w:rPr>
          <w:rFonts w:ascii="Arial" w:eastAsia="Arial" w:hAnsi="Arial" w:cs="Arial"/>
          <w:sz w:val="31"/>
        </w:rPr>
        <w:t xml:space="preserve">  </w:t>
      </w:r>
    </w:p>
    <w:p w:rsidR="00196027" w:rsidRDefault="000E7AC6">
      <w:pPr>
        <w:spacing w:after="0"/>
        <w:ind w:left="1508" w:hanging="10"/>
      </w:pPr>
      <w:r>
        <w:rPr>
          <w:rFonts w:ascii="Arial" w:eastAsia="Arial" w:hAnsi="Arial" w:cs="Arial"/>
          <w:sz w:val="31"/>
        </w:rPr>
        <w:t xml:space="preserve">Racing starts 8am in Ring one and 8.30am for Ring 2 </w:t>
      </w:r>
    </w:p>
    <w:p w:rsidR="00196027" w:rsidRDefault="000E7AC6" w:rsidP="007D11B3">
      <w:pPr>
        <w:spacing w:after="13" w:line="251" w:lineRule="auto"/>
        <w:ind w:left="-5" w:hanging="10"/>
        <w:jc w:val="center"/>
      </w:pPr>
      <w:r>
        <w:rPr>
          <w:rFonts w:ascii="Arial" w:eastAsia="Arial" w:hAnsi="Arial" w:cs="Arial"/>
          <w:b/>
          <w:sz w:val="31"/>
        </w:rPr>
        <w:t>Ribbons</w:t>
      </w:r>
      <w:r>
        <w:rPr>
          <w:rFonts w:ascii="Arial" w:eastAsia="Arial" w:hAnsi="Arial" w:cs="Arial"/>
          <w:sz w:val="31"/>
        </w:rPr>
        <w:t xml:space="preserve">: </w:t>
      </w:r>
      <w:r>
        <w:rPr>
          <w:rFonts w:ascii="Arial" w:eastAsia="Arial" w:hAnsi="Arial" w:cs="Arial"/>
          <w:sz w:val="27"/>
        </w:rPr>
        <w:t>Winner &amp; Runner Up split classes.</w:t>
      </w:r>
    </w:p>
    <w:p w:rsidR="00196027" w:rsidRDefault="000E7AC6" w:rsidP="007D11B3">
      <w:pPr>
        <w:spacing w:after="13" w:line="251" w:lineRule="auto"/>
        <w:ind w:left="-5" w:hanging="10"/>
        <w:jc w:val="center"/>
      </w:pPr>
      <w:r>
        <w:rPr>
          <w:rFonts w:ascii="Arial" w:eastAsia="Arial" w:hAnsi="Arial" w:cs="Arial"/>
          <w:sz w:val="27"/>
        </w:rPr>
        <w:t>Winner, Runner Up and Semi Finalists un-split classes</w:t>
      </w:r>
      <w:r w:rsidR="009F64DC">
        <w:rPr>
          <w:rFonts w:ascii="Arial" w:eastAsia="Arial" w:hAnsi="Arial" w:cs="Arial"/>
          <w:sz w:val="27"/>
        </w:rPr>
        <w:t>.</w:t>
      </w:r>
    </w:p>
    <w:p w:rsidR="00196027" w:rsidRDefault="000E7AC6">
      <w:pPr>
        <w:pStyle w:val="Heading2"/>
      </w:pPr>
      <w:r>
        <w:t xml:space="preserve">Catering available </w:t>
      </w:r>
    </w:p>
    <w:p w:rsidR="007D11B3" w:rsidRDefault="000E7AC6">
      <w:pPr>
        <w:spacing w:after="0"/>
        <w:ind w:left="965" w:hanging="10"/>
        <w:rPr>
          <w:rFonts w:ascii="Arial" w:eastAsia="Arial" w:hAnsi="Arial" w:cs="Arial"/>
          <w:sz w:val="31"/>
        </w:rPr>
      </w:pPr>
      <w:r>
        <w:rPr>
          <w:rFonts w:ascii="Arial" w:eastAsia="Arial" w:hAnsi="Arial" w:cs="Arial"/>
          <w:b/>
          <w:sz w:val="31"/>
        </w:rPr>
        <w:t>Camping</w:t>
      </w:r>
      <w:r>
        <w:rPr>
          <w:rFonts w:ascii="Arial" w:eastAsia="Arial" w:hAnsi="Arial" w:cs="Arial"/>
          <w:sz w:val="31"/>
        </w:rPr>
        <w:t xml:space="preserve"> available $5 per night, payable to Mangawhai DTC</w:t>
      </w:r>
      <w:r w:rsidR="007D11B3">
        <w:rPr>
          <w:rFonts w:ascii="Arial" w:eastAsia="Arial" w:hAnsi="Arial" w:cs="Arial"/>
          <w:sz w:val="31"/>
        </w:rPr>
        <w:t>.</w:t>
      </w:r>
    </w:p>
    <w:p w:rsidR="00140FA4" w:rsidRDefault="007D11B3">
      <w:pPr>
        <w:spacing w:after="0"/>
        <w:ind w:left="965" w:hanging="10"/>
        <w:rPr>
          <w:rFonts w:ascii="Arial" w:eastAsia="Arial" w:hAnsi="Arial" w:cs="Arial"/>
          <w:sz w:val="31"/>
        </w:rPr>
      </w:pPr>
      <w:r>
        <w:rPr>
          <w:rFonts w:ascii="Arial" w:eastAsia="Arial" w:hAnsi="Arial" w:cs="Arial"/>
          <w:b/>
          <w:sz w:val="31"/>
        </w:rPr>
        <w:t>Tournament contacts:</w:t>
      </w:r>
      <w:r w:rsidR="000E7AC6">
        <w:rPr>
          <w:rFonts w:ascii="Arial" w:eastAsia="Arial" w:hAnsi="Arial" w:cs="Arial"/>
          <w:sz w:val="31"/>
        </w:rPr>
        <w:t xml:space="preserve"> </w:t>
      </w:r>
      <w:r>
        <w:rPr>
          <w:rFonts w:ascii="Arial" w:eastAsia="Arial" w:hAnsi="Arial" w:cs="Arial"/>
          <w:sz w:val="31"/>
        </w:rPr>
        <w:t xml:space="preserve">Carol Taylor </w:t>
      </w:r>
      <w:r w:rsidR="00D754F3">
        <w:rPr>
          <w:rFonts w:ascii="Arial" w:eastAsia="Arial" w:hAnsi="Arial" w:cs="Arial"/>
          <w:sz w:val="31"/>
        </w:rPr>
        <w:t>-</w:t>
      </w:r>
      <w:r>
        <w:rPr>
          <w:rFonts w:ascii="Arial" w:eastAsia="Arial" w:hAnsi="Arial" w:cs="Arial"/>
          <w:sz w:val="31"/>
        </w:rPr>
        <w:t xml:space="preserve"> </w:t>
      </w:r>
      <w:hyperlink r:id="rId5" w:history="1">
        <w:r w:rsidRPr="0017011E">
          <w:rPr>
            <w:rStyle w:val="Hyperlink"/>
            <w:rFonts w:ascii="Arial" w:eastAsia="Arial" w:hAnsi="Arial" w:cs="Arial"/>
            <w:sz w:val="31"/>
          </w:rPr>
          <w:t>taylorcj@xtra.co.nz</w:t>
        </w:r>
      </w:hyperlink>
      <w:r>
        <w:rPr>
          <w:rFonts w:ascii="Arial" w:eastAsia="Arial" w:hAnsi="Arial" w:cs="Arial"/>
          <w:sz w:val="31"/>
        </w:rPr>
        <w:t xml:space="preserve"> </w:t>
      </w:r>
    </w:p>
    <w:p w:rsidR="00196027" w:rsidRDefault="00D754F3">
      <w:pPr>
        <w:spacing w:after="0"/>
        <w:ind w:left="965" w:hanging="10"/>
        <w:rPr>
          <w:rFonts w:ascii="Arial" w:hAnsi="Arial" w:cs="Arial"/>
          <w:sz w:val="32"/>
          <w:szCs w:val="32"/>
        </w:rPr>
      </w:pPr>
      <w:r>
        <w:rPr>
          <w:sz w:val="32"/>
          <w:szCs w:val="32"/>
        </w:rPr>
        <w:t xml:space="preserve">             </w:t>
      </w:r>
      <w:r w:rsidR="00871496">
        <w:rPr>
          <w:sz w:val="32"/>
          <w:szCs w:val="32"/>
        </w:rPr>
        <w:t xml:space="preserve"> </w:t>
      </w:r>
      <w:r w:rsidR="007D11B3" w:rsidRPr="00EB3F75">
        <w:rPr>
          <w:rFonts w:ascii="Arial" w:hAnsi="Arial" w:cs="Arial"/>
          <w:sz w:val="32"/>
          <w:szCs w:val="32"/>
        </w:rPr>
        <w:t xml:space="preserve">Colleen </w:t>
      </w:r>
      <w:r w:rsidRPr="00EB3F75">
        <w:rPr>
          <w:rFonts w:ascii="Arial" w:hAnsi="Arial" w:cs="Arial"/>
          <w:sz w:val="32"/>
          <w:szCs w:val="32"/>
        </w:rPr>
        <w:t xml:space="preserve">Lauder </w:t>
      </w:r>
      <w:r w:rsidR="00871496">
        <w:rPr>
          <w:rFonts w:ascii="Arial" w:hAnsi="Arial" w:cs="Arial"/>
          <w:sz w:val="32"/>
          <w:szCs w:val="32"/>
        </w:rPr>
        <w:t xml:space="preserve">- </w:t>
      </w:r>
      <w:hyperlink r:id="rId6" w:history="1">
        <w:r w:rsidR="00871496" w:rsidRPr="0067121F">
          <w:rPr>
            <w:rStyle w:val="Hyperlink"/>
            <w:rFonts w:ascii="Arial" w:hAnsi="Arial" w:cs="Arial"/>
            <w:sz w:val="32"/>
            <w:szCs w:val="32"/>
          </w:rPr>
          <w:t>colleenfielding@hotmail.com</w:t>
        </w:r>
      </w:hyperlink>
      <w:r w:rsidR="00871496">
        <w:rPr>
          <w:rFonts w:ascii="Arial" w:hAnsi="Arial" w:cs="Arial"/>
          <w:sz w:val="32"/>
          <w:szCs w:val="32"/>
        </w:rPr>
        <w:t xml:space="preserve"> </w:t>
      </w:r>
    </w:p>
    <w:p w:rsidR="00EB3F75" w:rsidRPr="00EB3F75" w:rsidRDefault="00EB3F75">
      <w:pPr>
        <w:spacing w:after="0"/>
        <w:ind w:left="965" w:hanging="10"/>
        <w:rPr>
          <w:rFonts w:ascii="Arial" w:hAnsi="Arial" w:cs="Arial"/>
          <w:sz w:val="32"/>
          <w:szCs w:val="32"/>
        </w:rPr>
      </w:pPr>
    </w:p>
    <w:p w:rsidR="00196027" w:rsidRPr="00140FA4" w:rsidRDefault="000E7AC6">
      <w:pPr>
        <w:spacing w:after="13" w:line="251" w:lineRule="auto"/>
        <w:ind w:left="-5" w:hanging="10"/>
        <w:rPr>
          <w:sz w:val="20"/>
        </w:rPr>
      </w:pPr>
      <w:r>
        <w:rPr>
          <w:rFonts w:ascii="Arial" w:eastAsia="Arial" w:hAnsi="Arial" w:cs="Arial"/>
          <w:b/>
          <w:sz w:val="31"/>
        </w:rPr>
        <w:t xml:space="preserve">Directions: </w:t>
      </w:r>
      <w:r w:rsidRPr="00140FA4">
        <w:rPr>
          <w:rFonts w:ascii="Arial" w:eastAsia="Arial" w:hAnsi="Arial" w:cs="Arial"/>
          <w:sz w:val="24"/>
        </w:rPr>
        <w:t>From the</w:t>
      </w:r>
      <w:r w:rsidRPr="00140FA4">
        <w:rPr>
          <w:rFonts w:ascii="Arial" w:eastAsia="Arial" w:hAnsi="Arial" w:cs="Arial"/>
          <w:b/>
          <w:sz w:val="24"/>
        </w:rPr>
        <w:t xml:space="preserve"> </w:t>
      </w:r>
      <w:r w:rsidRPr="00140FA4">
        <w:rPr>
          <w:rFonts w:ascii="Arial" w:eastAsia="Arial" w:hAnsi="Arial" w:cs="Arial"/>
          <w:sz w:val="24"/>
        </w:rPr>
        <w:t xml:space="preserve">south, either turn off south of Wellsford or north of </w:t>
      </w:r>
      <w:proofErr w:type="spellStart"/>
      <w:r w:rsidRPr="00140FA4">
        <w:rPr>
          <w:rFonts w:ascii="Arial" w:eastAsia="Arial" w:hAnsi="Arial" w:cs="Arial"/>
          <w:sz w:val="24"/>
        </w:rPr>
        <w:t>Te</w:t>
      </w:r>
      <w:proofErr w:type="spellEnd"/>
      <w:r w:rsidRPr="00140FA4">
        <w:rPr>
          <w:rFonts w:ascii="Arial" w:eastAsia="Arial" w:hAnsi="Arial" w:cs="Arial"/>
          <w:sz w:val="24"/>
        </w:rPr>
        <w:t xml:space="preserve"> Hana, turn left at T intersection in Mangawhai village, entry to Domain approximately 200 metres on the left. If coming from Kaiwaka the Domain is on the right as you approach the village. </w:t>
      </w:r>
    </w:p>
    <w:p w:rsidR="00196027" w:rsidRDefault="00177AFE">
      <w:pPr>
        <w:spacing w:after="0"/>
      </w:pPr>
      <w:r>
        <w:rPr>
          <w:sz w:val="31"/>
        </w:rPr>
        <w:t xml:space="preserve"> </w:t>
      </w:r>
    </w:p>
    <w:p w:rsidR="00196027" w:rsidRDefault="000E7AC6">
      <w:pPr>
        <w:spacing w:after="0"/>
        <w:ind w:left="-552"/>
      </w:pPr>
      <w:r>
        <w:rPr>
          <w:rFonts w:ascii="Times New Roman" w:eastAsia="Times New Roman" w:hAnsi="Times New Roman" w:cs="Times New Roman"/>
          <w:sz w:val="31"/>
        </w:rPr>
        <w:t xml:space="preserve">                               </w:t>
      </w:r>
      <w:r w:rsidR="00AE2395">
        <w:rPr>
          <w:rFonts w:ascii="Times New Roman" w:eastAsia="Times New Roman" w:hAnsi="Times New Roman" w:cs="Times New Roman"/>
          <w:sz w:val="31"/>
        </w:rPr>
        <w:t xml:space="preserve">            </w:t>
      </w:r>
      <w:r w:rsidR="00177AFE">
        <w:rPr>
          <w:rFonts w:ascii="Times New Roman" w:eastAsia="Times New Roman" w:hAnsi="Times New Roman" w:cs="Times New Roman"/>
          <w:sz w:val="31"/>
        </w:rPr>
        <w:t xml:space="preserve">  </w:t>
      </w:r>
      <w:r>
        <w:rPr>
          <w:sz w:val="31"/>
        </w:rPr>
        <w:t xml:space="preserve"> </w:t>
      </w:r>
    </w:p>
    <w:sectPr w:rsidR="00196027">
      <w:pgSz w:w="11900" w:h="16840"/>
      <w:pgMar w:top="1416" w:right="660" w:bottom="1440" w:left="8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027"/>
    <w:rsid w:val="000E7AC6"/>
    <w:rsid w:val="00140FA4"/>
    <w:rsid w:val="00177AFE"/>
    <w:rsid w:val="00196027"/>
    <w:rsid w:val="007D11B3"/>
    <w:rsid w:val="007F1814"/>
    <w:rsid w:val="00871496"/>
    <w:rsid w:val="009F64DC"/>
    <w:rsid w:val="00A14AEB"/>
    <w:rsid w:val="00AE2395"/>
    <w:rsid w:val="00D754F3"/>
    <w:rsid w:val="00EB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4B599"/>
  <w15:docId w15:val="{9E228B0C-4B75-4A3A-81A0-2BE35E328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right="413"/>
      <w:jc w:val="center"/>
      <w:outlineLvl w:val="0"/>
    </w:pPr>
    <w:rPr>
      <w:rFonts w:ascii="Calibri" w:eastAsia="Calibri" w:hAnsi="Calibri" w:cs="Calibri"/>
      <w:b/>
      <w:color w:val="000000"/>
      <w:sz w:val="39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right="32"/>
      <w:jc w:val="center"/>
      <w:outlineLvl w:val="1"/>
    </w:pPr>
    <w:rPr>
      <w:rFonts w:ascii="Arial" w:eastAsia="Arial" w:hAnsi="Arial" w:cs="Arial"/>
      <w:b/>
      <w:color w:val="000000"/>
      <w:sz w:val="3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31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3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177AFE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AE2395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1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814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lleenfielding@hotmail.com" TargetMode="External"/><Relationship Id="rId5" Type="http://schemas.openxmlformats.org/officeDocument/2006/relationships/hyperlink" Target="mailto:taylorcj@xtra.co.n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Mangawhai NorWest April 2016 flyer.doc</vt:lpstr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Mangawhai NorWest April 2016 flyer.doc</dc:title>
  <dc:subject/>
  <dc:creator>AllanR</dc:creator>
  <cp:keywords/>
  <cp:lastModifiedBy>Family PC</cp:lastModifiedBy>
  <cp:revision>6</cp:revision>
  <cp:lastPrinted>2017-03-05T04:12:00Z</cp:lastPrinted>
  <dcterms:created xsi:type="dcterms:W3CDTF">2017-03-04T08:16:00Z</dcterms:created>
  <dcterms:modified xsi:type="dcterms:W3CDTF">2017-03-05T04:16:00Z</dcterms:modified>
</cp:coreProperties>
</file>